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62B" w:rsidRDefault="00B133D5" w:rsidP="0041062B">
      <w:pPr>
        <w:ind w:firstLine="708"/>
        <w:rPr>
          <w:lang w:val="uk-UA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3.5pt;margin-top:32.6pt;width:45pt;height:62.8pt;z-index:251658240;mso-position-horizontal-relative:margin;mso-position-vertical-relative:page" fillcolor="window">
            <v:imagedata r:id="rId5" o:title=""/>
            <o:lock v:ext="edit" aspectratio="f"/>
            <w10:wrap anchorx="margin" anchory="page"/>
          </v:shape>
          <o:OLEObject Type="Embed" ProgID="Word.Picture.8" ShapeID="_x0000_s1026" DrawAspect="Content" ObjectID="_1610433339" r:id="rId6"/>
        </w:pict>
      </w:r>
    </w:p>
    <w:p w:rsidR="0041062B" w:rsidRDefault="0041062B" w:rsidP="004106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41062B" w:rsidRDefault="0041062B" w:rsidP="0041062B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sz w:val="24"/>
          <w:szCs w:val="20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uk-UA"/>
        </w:rPr>
        <w:t xml:space="preserve">          УКРАЇНА</w:t>
      </w:r>
    </w:p>
    <w:p w:rsidR="0041062B" w:rsidRDefault="0041062B" w:rsidP="0041062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8"/>
          <w:sz w:val="24"/>
          <w:szCs w:val="20"/>
          <w:lang w:val="uk-UA"/>
        </w:rPr>
      </w:pPr>
      <w:r>
        <w:rPr>
          <w:rFonts w:ascii="Times New Roman" w:eastAsia="Times New Roman" w:hAnsi="Times New Roman" w:cs="Times New Roman"/>
          <w:b/>
          <w:spacing w:val="8"/>
          <w:sz w:val="24"/>
          <w:szCs w:val="20"/>
          <w:lang w:val="uk-UA"/>
        </w:rPr>
        <w:t xml:space="preserve">    ЖИТОМИРСЬКА МІСЬКА РАДА</w:t>
      </w:r>
    </w:p>
    <w:p w:rsidR="0041062B" w:rsidRDefault="0041062B" w:rsidP="0041062B">
      <w:pPr>
        <w:keepNext/>
        <w:overflowPunct w:val="0"/>
        <w:autoSpaceDE w:val="0"/>
        <w:autoSpaceDN w:val="0"/>
        <w:adjustRightInd w:val="0"/>
        <w:spacing w:after="0" w:line="240" w:lineRule="auto"/>
        <w:ind w:left="-993" w:firstLine="993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16"/>
          <w:szCs w:val="16"/>
          <w:lang w:val="uk-UA"/>
        </w:rPr>
      </w:pPr>
    </w:p>
    <w:p w:rsidR="0041062B" w:rsidRDefault="0095214D" w:rsidP="0041062B">
      <w:pPr>
        <w:keepNext/>
        <w:overflowPunct w:val="0"/>
        <w:autoSpaceDE w:val="0"/>
        <w:autoSpaceDN w:val="0"/>
        <w:adjustRightInd w:val="0"/>
        <w:spacing w:after="0" w:line="240" w:lineRule="auto"/>
        <w:ind w:left="-993" w:firstLine="993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0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/>
        </w:rPr>
        <w:t xml:space="preserve">ПРОЕКТ </w:t>
      </w:r>
      <w:r w:rsidR="0041062B">
        <w:rPr>
          <w:rFonts w:ascii="Times New Roman" w:eastAsia="Times New Roman" w:hAnsi="Times New Roman" w:cs="Times New Roman"/>
          <w:b/>
          <w:sz w:val="28"/>
          <w:szCs w:val="20"/>
          <w:lang w:val="uk-UA"/>
        </w:rPr>
        <w:t>РІШЕННЯ</w:t>
      </w:r>
    </w:p>
    <w:p w:rsidR="0041062B" w:rsidRDefault="0041062B" w:rsidP="0041062B">
      <w:pPr>
        <w:keepNext/>
        <w:overflowPunct w:val="0"/>
        <w:autoSpaceDE w:val="0"/>
        <w:autoSpaceDN w:val="0"/>
        <w:adjustRightInd w:val="0"/>
        <w:spacing w:after="0" w:line="240" w:lineRule="auto"/>
        <w:ind w:left="-993" w:firstLine="993"/>
        <w:jc w:val="center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:rsidR="0041062B" w:rsidRDefault="0041062B" w:rsidP="0041062B">
      <w:pPr>
        <w:keepNext/>
        <w:overflowPunct w:val="0"/>
        <w:autoSpaceDE w:val="0"/>
        <w:autoSpaceDN w:val="0"/>
        <w:adjustRightInd w:val="0"/>
        <w:spacing w:after="0" w:line="240" w:lineRule="auto"/>
        <w:ind w:left="-993" w:firstLine="993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0"/>
          <w:lang w:val="uk-UA"/>
        </w:rPr>
      </w:pPr>
    </w:p>
    <w:p w:rsidR="0041062B" w:rsidRDefault="0041062B" w:rsidP="0041062B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</w:p>
    <w:p w:rsidR="0041062B" w:rsidRDefault="0041062B" w:rsidP="004106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Від_____________№ ____________  </w:t>
      </w:r>
    </w:p>
    <w:p w:rsidR="0041062B" w:rsidRDefault="0041062B" w:rsidP="004106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м. Житомир</w:t>
      </w:r>
    </w:p>
    <w:p w:rsidR="0041062B" w:rsidRDefault="0041062B" w:rsidP="0041062B">
      <w:pPr>
        <w:spacing w:after="0" w:line="240" w:lineRule="auto"/>
        <w:ind w:right="6181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tbl>
      <w:tblPr>
        <w:tblStyle w:val="a4"/>
        <w:tblpPr w:leftFromText="180" w:rightFromText="180" w:vertAnchor="text" w:horzAnchor="margin" w:tblpY="3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010"/>
      </w:tblGrid>
      <w:tr w:rsidR="0041062B" w:rsidTr="0041062B">
        <w:trPr>
          <w:trHeight w:val="990"/>
        </w:trPr>
        <w:tc>
          <w:tcPr>
            <w:tcW w:w="6010" w:type="dxa"/>
          </w:tcPr>
          <w:p w:rsidR="0041062B" w:rsidRDefault="0041062B">
            <w:pPr>
              <w:spacing w:after="0" w:line="240" w:lineRule="auto"/>
              <w:ind w:right="90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Про затвердження Програми</w:t>
            </w:r>
          </w:p>
          <w:p w:rsidR="0041062B" w:rsidRDefault="0041062B">
            <w:pPr>
              <w:spacing w:after="0" w:line="240" w:lineRule="auto"/>
              <w:ind w:right="90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забезпечення виконання рішень</w:t>
            </w:r>
          </w:p>
          <w:p w:rsidR="0041062B" w:rsidRDefault="0041062B">
            <w:pPr>
              <w:spacing w:after="0" w:line="240" w:lineRule="auto"/>
              <w:ind w:right="90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судів на 2019-2020 роки</w:t>
            </w:r>
          </w:p>
          <w:p w:rsidR="0041062B" w:rsidRDefault="0041062B">
            <w:pPr>
              <w:spacing w:after="0" w:line="240" w:lineRule="auto"/>
              <w:ind w:right="9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1062B" w:rsidRDefault="0041062B" w:rsidP="0041062B">
      <w:pPr>
        <w:jc w:val="both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41062B" w:rsidRDefault="0041062B" w:rsidP="0041062B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41062B" w:rsidRDefault="0041062B" w:rsidP="004106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1062B" w:rsidRDefault="0041062B" w:rsidP="004106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1062B" w:rsidRDefault="0041062B" w:rsidP="00283694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41062B">
        <w:rPr>
          <w:rFonts w:ascii="Times New Roman" w:hAnsi="Times New Roman" w:cs="Times New Roman"/>
          <w:sz w:val="28"/>
          <w:szCs w:val="28"/>
          <w:lang w:val="uk-UA"/>
        </w:rPr>
        <w:t xml:space="preserve"> метою виконання судових рішень по справах, стороною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41062B">
        <w:rPr>
          <w:rFonts w:ascii="Times New Roman" w:hAnsi="Times New Roman" w:cs="Times New Roman"/>
          <w:sz w:val="28"/>
          <w:szCs w:val="28"/>
          <w:lang w:val="uk-UA"/>
        </w:rPr>
        <w:t>яких є Житомирська міська рада та виконавч</w:t>
      </w:r>
      <w:r w:rsidR="00283694">
        <w:rPr>
          <w:rFonts w:ascii="Times New Roman" w:hAnsi="Times New Roman" w:cs="Times New Roman"/>
          <w:sz w:val="28"/>
          <w:szCs w:val="28"/>
          <w:lang w:val="uk-UA"/>
        </w:rPr>
        <w:t>іоргани Житомирської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, відповідно до</w:t>
      </w:r>
      <w:r w:rsidR="008811D1">
        <w:rPr>
          <w:rFonts w:ascii="Times New Roman" w:hAnsi="Times New Roman" w:cs="Times New Roman"/>
          <w:sz w:val="28"/>
          <w:szCs w:val="28"/>
          <w:lang w:val="uk-UA"/>
        </w:rPr>
        <w:t xml:space="preserve"> ст.20 Бюджетного кодексу України, ст.26 </w:t>
      </w:r>
      <w:r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 міська рада</w:t>
      </w:r>
    </w:p>
    <w:p w:rsidR="0041062B" w:rsidRPr="0041062B" w:rsidRDefault="0041062B" w:rsidP="00283694">
      <w:pPr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1062B" w:rsidRDefault="0041062B" w:rsidP="00283694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ВИРІШИЛА</w:t>
      </w:r>
      <w:r>
        <w:rPr>
          <w:rFonts w:ascii="Times New Roman" w:eastAsia="Times New Roman" w:hAnsi="Times New Roman" w:cs="Times New Roman"/>
          <w:sz w:val="24"/>
          <w:szCs w:val="28"/>
          <w:lang w:val="uk-UA"/>
        </w:rPr>
        <w:t>:</w:t>
      </w:r>
    </w:p>
    <w:p w:rsidR="0041062B" w:rsidRPr="0041062B" w:rsidRDefault="0041062B" w:rsidP="00283694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1062B" w:rsidRPr="0041062B" w:rsidRDefault="0041062B" w:rsidP="00283694">
      <w:pPr>
        <w:pStyle w:val="a3"/>
        <w:numPr>
          <w:ilvl w:val="0"/>
          <w:numId w:val="1"/>
        </w:numPr>
        <w:spacing w:after="0" w:line="240" w:lineRule="auto"/>
        <w:ind w:left="0" w:right="-143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1062B">
        <w:rPr>
          <w:rFonts w:ascii="Times New Roman" w:eastAsia="Times New Roman" w:hAnsi="Times New Roman" w:cs="Times New Roman"/>
          <w:sz w:val="28"/>
          <w:szCs w:val="28"/>
          <w:lang w:val="uk-UA"/>
        </w:rPr>
        <w:t>Затвердити Програму забезпечення виконання рішень судів на 2019-2020 роки згідно з додатком.</w:t>
      </w:r>
    </w:p>
    <w:p w:rsidR="0041062B" w:rsidRDefault="0041062B" w:rsidP="00283694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8"/>
          <w:lang w:val="uk-UA"/>
        </w:rPr>
      </w:pPr>
    </w:p>
    <w:p w:rsidR="0041062B" w:rsidRDefault="0041062B" w:rsidP="00283694">
      <w:pPr>
        <w:pStyle w:val="a3"/>
        <w:numPr>
          <w:ilvl w:val="0"/>
          <w:numId w:val="1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43" w:firstLine="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заступника міського голови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питань діяльності виконавчих органів ради </w:t>
      </w:r>
      <w:r>
        <w:rPr>
          <w:rFonts w:ascii="Times New Roman" w:hAnsi="Times New Roman" w:cs="Times New Roman"/>
          <w:sz w:val="28"/>
          <w:szCs w:val="28"/>
          <w:lang w:val="uk-UA"/>
        </w:rPr>
        <w:t>відповідно до розподілу обов’язків.</w:t>
      </w:r>
    </w:p>
    <w:p w:rsidR="0041062B" w:rsidRDefault="0041062B" w:rsidP="00283694">
      <w:pPr>
        <w:pStyle w:val="a3"/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43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:rsidR="0041062B" w:rsidRDefault="0041062B" w:rsidP="00283694">
      <w:pPr>
        <w:pStyle w:val="a3"/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43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:rsidR="0041062B" w:rsidRDefault="0041062B" w:rsidP="0041062B">
      <w:pPr>
        <w:pStyle w:val="a3"/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:rsidR="0041062B" w:rsidRDefault="0041062B" w:rsidP="00283694">
      <w:pPr>
        <w:pStyle w:val="a3"/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                                                                  С.І.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Сухомлин</w:t>
      </w:r>
      <w:proofErr w:type="spellEnd"/>
    </w:p>
    <w:p w:rsidR="0041062B" w:rsidRDefault="0041062B" w:rsidP="0041062B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1062B" w:rsidRDefault="0041062B" w:rsidP="0041062B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1062B" w:rsidRDefault="0041062B" w:rsidP="0041062B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1062B" w:rsidRDefault="0041062B" w:rsidP="0041062B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1062B" w:rsidRDefault="0041062B" w:rsidP="0041062B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1062B" w:rsidRDefault="0041062B" w:rsidP="0041062B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1062B" w:rsidRDefault="0041062B" w:rsidP="0041062B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1062B" w:rsidRDefault="0041062B" w:rsidP="0041062B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1062B" w:rsidRDefault="0041062B" w:rsidP="0041062B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1062B" w:rsidRDefault="0041062B" w:rsidP="0041062B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1062B" w:rsidRDefault="0041062B" w:rsidP="0041062B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1062B" w:rsidRDefault="0041062B" w:rsidP="0041062B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sectPr w:rsidR="0041062B" w:rsidSect="009710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704AD5"/>
    <w:multiLevelType w:val="hybridMultilevel"/>
    <w:tmpl w:val="4302F1A0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67D7E"/>
    <w:rsid w:val="00067D7E"/>
    <w:rsid w:val="00283694"/>
    <w:rsid w:val="0041062B"/>
    <w:rsid w:val="006141E6"/>
    <w:rsid w:val="008643E9"/>
    <w:rsid w:val="008811D1"/>
    <w:rsid w:val="0095214D"/>
    <w:rsid w:val="009710C1"/>
    <w:rsid w:val="00B133D5"/>
    <w:rsid w:val="00D45C24"/>
    <w:rsid w:val="00D70B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62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062B"/>
    <w:pPr>
      <w:ind w:left="720"/>
      <w:contextualSpacing/>
    </w:pPr>
  </w:style>
  <w:style w:type="table" w:styleId="a4">
    <w:name w:val="Table Grid"/>
    <w:basedOn w:val="a1"/>
    <w:uiPriority w:val="59"/>
    <w:rsid w:val="004106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0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3</cp:revision>
  <cp:lastPrinted>2019-01-24T09:53:00Z</cp:lastPrinted>
  <dcterms:created xsi:type="dcterms:W3CDTF">2019-01-30T14:16:00Z</dcterms:created>
  <dcterms:modified xsi:type="dcterms:W3CDTF">2019-01-31T07:49:00Z</dcterms:modified>
</cp:coreProperties>
</file>